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eastAsiaTheme="minorEastAsia"/>
          <w:b/>
          <w:bCs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垡头街道其他行政执法结果说明</w:t>
      </w:r>
    </w:p>
    <w:p>
      <w:pPr>
        <w:rPr>
          <w:rFonts w:hint="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截止至</w:t>
      </w:r>
      <w:r>
        <w:rPr>
          <w:rFonts w:hint="eastAsia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2023</w:t>
      </w:r>
      <w:r>
        <w:rPr>
          <w:rFonts w:hint="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11</w:t>
      </w:r>
      <w:r>
        <w:rPr>
          <w:rFonts w:hint="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</w:t>
      </w:r>
      <w:r>
        <w:rPr>
          <w:rFonts w:hint="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日，</w:t>
      </w:r>
      <w:r>
        <w:rPr>
          <w:rFonts w:hint="eastAsia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垡头</w:t>
      </w:r>
      <w:r>
        <w:rPr>
          <w:rFonts w:hint="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街道办事处无</w:t>
      </w:r>
      <w:bookmarkStart w:id="0" w:name="_GoBack"/>
      <w:bookmarkEnd w:id="0"/>
      <w:r>
        <w:rPr>
          <w:rFonts w:hint="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其他行政执法结果。</w:t>
      </w:r>
    </w:p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77C78B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Office_10.8.0.5648_F1E327BC-269C-435d-A152-05C5408002CA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windows</dc:creator>
  <cp:lastModifiedBy>windows</cp:lastModifiedBy>
  <dcterms:modified xsi:type="dcterms:W3CDTF">2023-11-20T06:31:15Z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2052-10.8.0.5648</vt:lpwstr>
  </property>
</Properties>
</file>